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87A" w:rsidRPr="00850029" w:rsidRDefault="009A187A" w:rsidP="00850029">
      <w:pPr>
        <w:spacing w:line="480" w:lineRule="auto"/>
        <w:jc w:val="both"/>
        <w:rPr>
          <w:rFonts w:ascii="Times New Roman" w:hAnsi="Times New Roman" w:cs="Times New Roman"/>
          <w:sz w:val="24"/>
          <w:szCs w:val="24"/>
        </w:rPr>
      </w:pPr>
    </w:p>
    <w:p w:rsidR="00F47D02" w:rsidRDefault="00F47D02" w:rsidP="00850029">
      <w:pPr>
        <w:spacing w:line="480" w:lineRule="auto"/>
        <w:jc w:val="both"/>
        <w:rPr>
          <w:rFonts w:ascii="Times New Roman" w:hAnsi="Times New Roman" w:cs="Times New Roman"/>
          <w:sz w:val="24"/>
          <w:szCs w:val="24"/>
        </w:rPr>
      </w:pPr>
    </w:p>
    <w:p w:rsidR="00F47D02" w:rsidRDefault="00F47D02" w:rsidP="00850029">
      <w:pPr>
        <w:spacing w:line="480" w:lineRule="auto"/>
        <w:jc w:val="both"/>
        <w:rPr>
          <w:rFonts w:ascii="Times New Roman" w:hAnsi="Times New Roman" w:cs="Times New Roman"/>
          <w:sz w:val="24"/>
          <w:szCs w:val="24"/>
        </w:rPr>
      </w:pPr>
    </w:p>
    <w:p w:rsidR="00F47D02" w:rsidRDefault="00F47D02" w:rsidP="00850029">
      <w:pPr>
        <w:spacing w:line="480" w:lineRule="auto"/>
        <w:jc w:val="both"/>
        <w:rPr>
          <w:rFonts w:ascii="Times New Roman" w:hAnsi="Times New Roman" w:cs="Times New Roman"/>
          <w:sz w:val="24"/>
          <w:szCs w:val="24"/>
        </w:rPr>
      </w:pPr>
    </w:p>
    <w:p w:rsidR="00F47D02" w:rsidRDefault="00F47D02" w:rsidP="00850029">
      <w:pPr>
        <w:spacing w:line="480" w:lineRule="auto"/>
        <w:jc w:val="both"/>
        <w:rPr>
          <w:rFonts w:ascii="Times New Roman" w:hAnsi="Times New Roman" w:cs="Times New Roman"/>
          <w:sz w:val="24"/>
          <w:szCs w:val="24"/>
        </w:rPr>
      </w:pPr>
    </w:p>
    <w:p w:rsidR="00F47D02" w:rsidRDefault="00F47D02" w:rsidP="00850029">
      <w:pPr>
        <w:spacing w:line="480" w:lineRule="auto"/>
        <w:jc w:val="both"/>
        <w:rPr>
          <w:rFonts w:ascii="Times New Roman" w:hAnsi="Times New Roman" w:cs="Times New Roman"/>
          <w:sz w:val="24"/>
          <w:szCs w:val="24"/>
        </w:rPr>
      </w:pPr>
    </w:p>
    <w:p w:rsidR="00F47D02" w:rsidRDefault="00F47D02" w:rsidP="00850029">
      <w:pPr>
        <w:spacing w:line="480" w:lineRule="auto"/>
        <w:jc w:val="both"/>
        <w:rPr>
          <w:rFonts w:ascii="Times New Roman" w:hAnsi="Times New Roman" w:cs="Times New Roman"/>
          <w:sz w:val="24"/>
          <w:szCs w:val="24"/>
        </w:rPr>
      </w:pPr>
    </w:p>
    <w:p w:rsidR="009A187A" w:rsidRPr="00850029" w:rsidRDefault="009A187A" w:rsidP="00F47D02">
      <w:pPr>
        <w:spacing w:line="480" w:lineRule="auto"/>
        <w:jc w:val="center"/>
        <w:rPr>
          <w:rFonts w:ascii="Times New Roman" w:hAnsi="Times New Roman" w:cs="Times New Roman"/>
          <w:sz w:val="24"/>
          <w:szCs w:val="24"/>
        </w:rPr>
      </w:pPr>
      <w:r w:rsidRPr="00850029">
        <w:rPr>
          <w:rFonts w:ascii="Times New Roman" w:hAnsi="Times New Roman" w:cs="Times New Roman"/>
          <w:sz w:val="24"/>
          <w:szCs w:val="24"/>
        </w:rPr>
        <w:t>Gospel of John Questions</w:t>
      </w:r>
    </w:p>
    <w:p w:rsidR="009A187A" w:rsidRPr="00850029" w:rsidRDefault="009A187A" w:rsidP="00F47D02">
      <w:pPr>
        <w:spacing w:line="480" w:lineRule="auto"/>
        <w:jc w:val="center"/>
        <w:rPr>
          <w:rFonts w:ascii="Times New Roman" w:hAnsi="Times New Roman" w:cs="Times New Roman"/>
          <w:sz w:val="24"/>
          <w:szCs w:val="24"/>
        </w:rPr>
      </w:pPr>
      <w:r w:rsidRPr="00850029">
        <w:rPr>
          <w:rFonts w:ascii="Times New Roman" w:hAnsi="Times New Roman" w:cs="Times New Roman"/>
          <w:sz w:val="24"/>
          <w:szCs w:val="24"/>
        </w:rPr>
        <w:t>Student`s Name</w:t>
      </w:r>
    </w:p>
    <w:p w:rsidR="009A187A" w:rsidRPr="00850029" w:rsidRDefault="009A187A" w:rsidP="00F47D02">
      <w:pPr>
        <w:spacing w:line="480" w:lineRule="auto"/>
        <w:jc w:val="center"/>
        <w:rPr>
          <w:rFonts w:ascii="Times New Roman" w:hAnsi="Times New Roman" w:cs="Times New Roman"/>
          <w:sz w:val="24"/>
          <w:szCs w:val="24"/>
        </w:rPr>
      </w:pPr>
      <w:r w:rsidRPr="00850029">
        <w:rPr>
          <w:rFonts w:ascii="Times New Roman" w:hAnsi="Times New Roman" w:cs="Times New Roman"/>
          <w:sz w:val="24"/>
          <w:szCs w:val="24"/>
        </w:rPr>
        <w:t>Professor`s Name</w:t>
      </w:r>
    </w:p>
    <w:p w:rsidR="009A187A" w:rsidRPr="00850029" w:rsidRDefault="009A187A" w:rsidP="00F47D02">
      <w:pPr>
        <w:spacing w:line="480" w:lineRule="auto"/>
        <w:jc w:val="center"/>
        <w:rPr>
          <w:rFonts w:ascii="Times New Roman" w:hAnsi="Times New Roman" w:cs="Times New Roman"/>
          <w:sz w:val="24"/>
          <w:szCs w:val="24"/>
        </w:rPr>
      </w:pPr>
      <w:r w:rsidRPr="00850029">
        <w:rPr>
          <w:rFonts w:ascii="Times New Roman" w:hAnsi="Times New Roman" w:cs="Times New Roman"/>
          <w:sz w:val="24"/>
          <w:szCs w:val="24"/>
        </w:rPr>
        <w:t>Institution Affiliation</w:t>
      </w:r>
    </w:p>
    <w:p w:rsidR="00F47D02" w:rsidRDefault="00F47D02" w:rsidP="00850029">
      <w:pPr>
        <w:spacing w:line="480" w:lineRule="auto"/>
        <w:jc w:val="both"/>
        <w:rPr>
          <w:rFonts w:ascii="Times New Roman" w:hAnsi="Times New Roman" w:cs="Times New Roman"/>
          <w:b/>
          <w:sz w:val="24"/>
          <w:szCs w:val="24"/>
        </w:rPr>
      </w:pPr>
    </w:p>
    <w:p w:rsidR="00F47D02" w:rsidRDefault="00F47D02" w:rsidP="00850029">
      <w:pPr>
        <w:spacing w:line="480" w:lineRule="auto"/>
        <w:jc w:val="both"/>
        <w:rPr>
          <w:rFonts w:ascii="Times New Roman" w:hAnsi="Times New Roman" w:cs="Times New Roman"/>
          <w:b/>
          <w:sz w:val="24"/>
          <w:szCs w:val="24"/>
        </w:rPr>
      </w:pPr>
    </w:p>
    <w:p w:rsidR="00F47D02" w:rsidRDefault="00F47D02" w:rsidP="00850029">
      <w:pPr>
        <w:spacing w:line="480" w:lineRule="auto"/>
        <w:jc w:val="both"/>
        <w:rPr>
          <w:rFonts w:ascii="Times New Roman" w:hAnsi="Times New Roman" w:cs="Times New Roman"/>
          <w:b/>
          <w:sz w:val="24"/>
          <w:szCs w:val="24"/>
        </w:rPr>
      </w:pPr>
    </w:p>
    <w:p w:rsidR="00F47D02" w:rsidRDefault="00F47D02" w:rsidP="00850029">
      <w:pPr>
        <w:spacing w:line="480" w:lineRule="auto"/>
        <w:jc w:val="both"/>
        <w:rPr>
          <w:rFonts w:ascii="Times New Roman" w:hAnsi="Times New Roman" w:cs="Times New Roman"/>
          <w:b/>
          <w:sz w:val="24"/>
          <w:szCs w:val="24"/>
        </w:rPr>
      </w:pPr>
    </w:p>
    <w:p w:rsidR="00F47D02" w:rsidRDefault="00F47D02" w:rsidP="00850029">
      <w:pPr>
        <w:spacing w:line="480" w:lineRule="auto"/>
        <w:jc w:val="both"/>
        <w:rPr>
          <w:rFonts w:ascii="Times New Roman" w:hAnsi="Times New Roman" w:cs="Times New Roman"/>
          <w:b/>
          <w:sz w:val="24"/>
          <w:szCs w:val="24"/>
        </w:rPr>
      </w:pPr>
    </w:p>
    <w:p w:rsidR="00F47D02" w:rsidRDefault="00F47D02" w:rsidP="00850029">
      <w:pPr>
        <w:spacing w:line="480" w:lineRule="auto"/>
        <w:jc w:val="both"/>
        <w:rPr>
          <w:rFonts w:ascii="Times New Roman" w:hAnsi="Times New Roman" w:cs="Times New Roman"/>
          <w:b/>
          <w:sz w:val="24"/>
          <w:szCs w:val="24"/>
        </w:rPr>
      </w:pPr>
    </w:p>
    <w:p w:rsidR="00F47D02" w:rsidRPr="00850029" w:rsidRDefault="00F47D02" w:rsidP="00F47D02">
      <w:pPr>
        <w:spacing w:line="480" w:lineRule="auto"/>
        <w:jc w:val="center"/>
        <w:rPr>
          <w:rFonts w:ascii="Times New Roman" w:hAnsi="Times New Roman" w:cs="Times New Roman"/>
          <w:sz w:val="24"/>
          <w:szCs w:val="24"/>
        </w:rPr>
      </w:pPr>
      <w:r w:rsidRPr="00850029">
        <w:rPr>
          <w:rFonts w:ascii="Times New Roman" w:hAnsi="Times New Roman" w:cs="Times New Roman"/>
          <w:sz w:val="24"/>
          <w:szCs w:val="24"/>
        </w:rPr>
        <w:lastRenderedPageBreak/>
        <w:t>Gospel of John Questions</w:t>
      </w: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Q1.Response</w:t>
      </w:r>
    </w:p>
    <w:p w:rsidR="009A187A" w:rsidRPr="00850029"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There are various differences between other Synoptic Gospels and Gospel of John. For instance, there is a difference that exists between the timing in which the books were written. Most of the modern gospel scholars believe that three other Synoptic Gospels were written between 20 to 30 years period after the death of Jesus Christ. The contents of these books show that the authors were in a hurry to educate the generation on the events that had taken place during the lifetime of Jesus Christ before it was long. However, the Gospel of John came a long time after the death of Jesus believed to be 90 AD thus making him have enough time in which he could reflect on the teachings of Jesus Christ in relation to the time and culture at the period of writing.</w:t>
      </w:r>
    </w:p>
    <w:p w:rsidR="009A187A"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Besides that, the purpose of the Synoptic books was totally different from that of the Gospel of John. For instance, the three Synoptic Books were written with the purpose of educating the generation about the Jesus of life, events that took place during His lifetime</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r w:rsidRPr="00850029">
        <w:rPr>
          <w:rFonts w:ascii="Times New Roman" w:hAnsi="Times New Roman" w:cs="Times New Roman"/>
          <w:sz w:val="24"/>
          <w:szCs w:val="24"/>
        </w:rPr>
        <w:t xml:space="preserve"> However, John`s Gospel was written at a time when Jerusalem had fallen and thus had time to write about the persecution of the church and cultural values at the time.</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4F75CC" w:rsidRPr="00850029" w:rsidRDefault="004F75CC" w:rsidP="00850029">
      <w:pPr>
        <w:spacing w:line="480" w:lineRule="auto"/>
        <w:ind w:firstLine="720"/>
        <w:jc w:val="both"/>
        <w:rPr>
          <w:rFonts w:ascii="Times New Roman" w:hAnsi="Times New Roman" w:cs="Times New Roman"/>
          <w:sz w:val="24"/>
          <w:szCs w:val="24"/>
        </w:rPr>
      </w:pP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Q2. Response</w:t>
      </w:r>
    </w:p>
    <w:p w:rsidR="009A187A" w:rsidRPr="00850029"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lastRenderedPageBreak/>
        <w:t>John used the Greek term logos to show the personification of God`s wisdom and also used to prescribe the pre-birth of Jesus Christ. Besides that, the term was also to describe a force that oversees the entire universe.  The Gospel was not about the physical birth of Jesus but the spiritual birth and the turning of Jesus into human flesh</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r w:rsidR="00AC5CC4">
        <w:rPr>
          <w:rFonts w:ascii="Times New Roman" w:eastAsia="Times New Roman" w:hAnsi="Times New Roman" w:cs="Times New Roman"/>
          <w:sz w:val="24"/>
          <w:szCs w:val="24"/>
        </w:rPr>
        <w:t>.</w:t>
      </w:r>
    </w:p>
    <w:p w:rsidR="009A187A"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 xml:space="preserve">The opening phrase relates to the Genesis remarks in which whereby he stated that "when all things began" this recalls God`s word from the beginning such as "Let there be light". Both of these phrases refer to a period when dark became light and almost all things came into existence. </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4F75CC" w:rsidRPr="00850029" w:rsidRDefault="004F75CC" w:rsidP="00850029">
      <w:pPr>
        <w:spacing w:line="480" w:lineRule="auto"/>
        <w:ind w:firstLine="720"/>
        <w:jc w:val="both"/>
        <w:rPr>
          <w:rFonts w:ascii="Times New Roman" w:hAnsi="Times New Roman" w:cs="Times New Roman"/>
          <w:sz w:val="24"/>
          <w:szCs w:val="24"/>
        </w:rPr>
      </w:pP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Q3.Response</w:t>
      </w:r>
    </w:p>
    <w:p w:rsidR="009A187A"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 xml:space="preserve">The author of John`s gospel aimed to compile a book of signs in which he shows Christ`s divinity and the vast supernatural powers that He possessed. One of the most spectacular of Jesus Christ`s telling of the Raising of Lazarus. These signs show that He had the power not only over both life and death but the ability to </w:t>
      </w:r>
      <w:r w:rsidR="00AC5CC4">
        <w:rPr>
          <w:rFonts w:ascii="Times New Roman" w:hAnsi="Times New Roman" w:cs="Times New Roman"/>
          <w:sz w:val="24"/>
          <w:szCs w:val="24"/>
        </w:rPr>
        <w:t xml:space="preserve">show foreshadows resurrection. </w:t>
      </w:r>
      <w:r w:rsidRPr="00850029">
        <w:rPr>
          <w:rFonts w:ascii="Times New Roman" w:hAnsi="Times New Roman" w:cs="Times New Roman"/>
          <w:sz w:val="24"/>
          <w:szCs w:val="24"/>
        </w:rPr>
        <w:t>Besides that, the resurrection of Jesus after 3 days and Lazarus after 4 days shows that there is eternal life for true believers</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r w:rsidR="00AC5CC4">
        <w:rPr>
          <w:rFonts w:ascii="Times New Roman" w:hAnsi="Times New Roman" w:cs="Times New Roman"/>
          <w:sz w:val="24"/>
          <w:szCs w:val="24"/>
        </w:rPr>
        <w:t xml:space="preserve"> </w:t>
      </w:r>
      <w:r w:rsidRPr="00850029">
        <w:rPr>
          <w:rFonts w:ascii="Times New Roman" w:hAnsi="Times New Roman" w:cs="Times New Roman"/>
          <w:sz w:val="24"/>
          <w:szCs w:val="24"/>
        </w:rPr>
        <w:t>In addition, the days after death are also symbolical in such that the resurrection of Lazarus after 4 days shows earthly thing such as four corners of the earth</w:t>
      </w:r>
      <w:r w:rsidR="00AC5CC4">
        <w:rPr>
          <w:rFonts w:ascii="Times New Roman" w:hAnsi="Times New Roman" w:cs="Times New Roman"/>
          <w:sz w:val="24"/>
          <w:szCs w:val="24"/>
        </w:rPr>
        <w:t xml:space="preserve"> or the four cardinal virtues. </w:t>
      </w:r>
      <w:r w:rsidRPr="00850029">
        <w:rPr>
          <w:rFonts w:ascii="Times New Roman" w:hAnsi="Times New Roman" w:cs="Times New Roman"/>
          <w:sz w:val="24"/>
          <w:szCs w:val="24"/>
        </w:rPr>
        <w:t>The 3 days which Jesus resurrected points to spiritual things such as the three theological virtues.</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lastRenderedPageBreak/>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4F75CC" w:rsidRPr="00850029" w:rsidRDefault="004F75CC" w:rsidP="00850029">
      <w:pPr>
        <w:spacing w:line="480" w:lineRule="auto"/>
        <w:ind w:firstLine="720"/>
        <w:jc w:val="both"/>
        <w:rPr>
          <w:rFonts w:ascii="Times New Roman" w:hAnsi="Times New Roman" w:cs="Times New Roman"/>
          <w:sz w:val="24"/>
          <w:szCs w:val="24"/>
        </w:rPr>
      </w:pP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Q4.Response</w:t>
      </w:r>
    </w:p>
    <w:p w:rsidR="009A187A"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The new way is the Christianity way, the way to salvation of the Jew and the Gentile alike.  The 12 apostles helped in spreading of the gospel across the entire universe.  Few leaders among them stood strong in the book of Acts. For instance, Apostle Peter led the Original Jerusalem Church that included members from Palestine Jewish Community</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r w:rsidRPr="00850029">
        <w:rPr>
          <w:rFonts w:ascii="Times New Roman" w:hAnsi="Times New Roman" w:cs="Times New Roman"/>
          <w:sz w:val="24"/>
          <w:szCs w:val="24"/>
        </w:rPr>
        <w:t xml:space="preserve">  However, there are also other leaders that are mentioned like James and John. Peter was a true gentile convert that went on to introduce Christianity to the Gentiles and the Roman communities.</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4F75CC" w:rsidRPr="00850029" w:rsidRDefault="004F75CC" w:rsidP="00850029">
      <w:pPr>
        <w:spacing w:line="480" w:lineRule="auto"/>
        <w:ind w:firstLine="720"/>
        <w:jc w:val="both"/>
        <w:rPr>
          <w:rFonts w:ascii="Times New Roman" w:hAnsi="Times New Roman" w:cs="Times New Roman"/>
          <w:sz w:val="24"/>
          <w:szCs w:val="24"/>
        </w:rPr>
      </w:pP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Q5. Response</w:t>
      </w:r>
    </w:p>
    <w:p w:rsidR="009A187A" w:rsidRDefault="009A187A" w:rsidP="00850029">
      <w:pPr>
        <w:spacing w:line="480" w:lineRule="auto"/>
        <w:ind w:firstLine="720"/>
        <w:jc w:val="both"/>
        <w:rPr>
          <w:rFonts w:ascii="Times New Roman" w:hAnsi="Times New Roman" w:cs="Times New Roman"/>
          <w:sz w:val="24"/>
          <w:szCs w:val="24"/>
        </w:rPr>
      </w:pPr>
      <w:r w:rsidRPr="00850029">
        <w:rPr>
          <w:rFonts w:ascii="Times New Roman" w:hAnsi="Times New Roman" w:cs="Times New Roman"/>
          <w:sz w:val="24"/>
          <w:szCs w:val="24"/>
        </w:rPr>
        <w:t>Jesus earlier on he had promised to gift his disciples with supernatural powers. Therefore, during Pentecost, the disciples received Holy Ghost and they began speaking in tongues. As such, this proved the prediction that God would present many people with the Holy Spirit. In this case, the main message of Luke was that God allowed his message to be spread in various parts of the world by the use of different languages</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4F75CC" w:rsidRPr="00850029" w:rsidRDefault="004F75CC" w:rsidP="00850029">
      <w:pPr>
        <w:spacing w:line="480" w:lineRule="auto"/>
        <w:ind w:firstLine="720"/>
        <w:jc w:val="both"/>
        <w:rPr>
          <w:rFonts w:ascii="Times New Roman" w:hAnsi="Times New Roman" w:cs="Times New Roman"/>
          <w:sz w:val="24"/>
          <w:szCs w:val="24"/>
        </w:rPr>
      </w:pP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Q6.Response</w:t>
      </w:r>
    </w:p>
    <w:p w:rsidR="004F75CC" w:rsidRDefault="006638F4" w:rsidP="00AC5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Paul’s first missionary </w:t>
      </w:r>
      <w:r w:rsidR="009A187A" w:rsidRPr="00850029">
        <w:rPr>
          <w:rFonts w:ascii="Times New Roman" w:hAnsi="Times New Roman" w:cs="Times New Roman"/>
          <w:sz w:val="24"/>
          <w:szCs w:val="24"/>
        </w:rPr>
        <w:t xml:space="preserve">was from Antioch to Turkey, in which he introduced Christianity to Greek-speaking world. He headed to Greece where churches like Philippi, Corinth, </w:t>
      </w:r>
      <w:r w:rsidR="00AC5CC4">
        <w:rPr>
          <w:rFonts w:ascii="Times New Roman" w:hAnsi="Times New Roman" w:cs="Times New Roman"/>
          <w:sz w:val="24"/>
          <w:szCs w:val="24"/>
        </w:rPr>
        <w:t xml:space="preserve">and Thessalonica were founded. </w:t>
      </w:r>
      <w:r w:rsidR="009A187A" w:rsidRPr="00850029">
        <w:rPr>
          <w:rFonts w:ascii="Times New Roman" w:hAnsi="Times New Roman" w:cs="Times New Roman"/>
          <w:sz w:val="24"/>
          <w:szCs w:val="24"/>
        </w:rPr>
        <w:t>However, when</w:t>
      </w:r>
      <w:r>
        <w:rPr>
          <w:rFonts w:ascii="Times New Roman" w:hAnsi="Times New Roman" w:cs="Times New Roman"/>
          <w:sz w:val="24"/>
          <w:szCs w:val="24"/>
        </w:rPr>
        <w:t xml:space="preserve"> he returned to Jerusalem he got arrested for conspiring</w:t>
      </w:r>
      <w:r w:rsidR="009A187A" w:rsidRPr="00850029">
        <w:rPr>
          <w:rFonts w:ascii="Times New Roman" w:hAnsi="Times New Roman" w:cs="Times New Roman"/>
          <w:sz w:val="24"/>
          <w:szCs w:val="24"/>
        </w:rPr>
        <w:t xml:space="preserve"> a</w:t>
      </w:r>
      <w:r w:rsidR="00AC5CC4">
        <w:rPr>
          <w:rFonts w:ascii="Times New Roman" w:hAnsi="Times New Roman" w:cs="Times New Roman"/>
          <w:sz w:val="24"/>
          <w:szCs w:val="24"/>
        </w:rPr>
        <w:t xml:space="preserve">gainst Rome. </w:t>
      </w:r>
      <w:r w:rsidR="009A187A" w:rsidRPr="00850029">
        <w:rPr>
          <w:rFonts w:ascii="Times New Roman" w:hAnsi="Times New Roman" w:cs="Times New Roman"/>
          <w:sz w:val="24"/>
          <w:szCs w:val="24"/>
        </w:rPr>
        <w:t>The changes were introduced by Rome leaders that felt threatened by Christianity; as such they use politics to prevent Paul from spreading the gospel.  His final mission was in Rome itself were while in prison he recruited Gentiles into Christianity</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9A187A" w:rsidRPr="00850029" w:rsidRDefault="009A187A" w:rsidP="00850029">
      <w:pPr>
        <w:spacing w:line="480" w:lineRule="auto"/>
        <w:ind w:firstLine="720"/>
        <w:jc w:val="both"/>
        <w:rPr>
          <w:rFonts w:ascii="Times New Roman" w:hAnsi="Times New Roman" w:cs="Times New Roman"/>
          <w:sz w:val="24"/>
          <w:szCs w:val="24"/>
        </w:rPr>
      </w:pPr>
      <w:r w:rsidRPr="00850029">
        <w:rPr>
          <w:rFonts w:ascii="Times New Roman" w:hAnsi="Times New Roman" w:cs="Times New Roman"/>
          <w:sz w:val="24"/>
          <w:szCs w:val="24"/>
        </w:rPr>
        <w:t xml:space="preserve"> </w:t>
      </w:r>
    </w:p>
    <w:p w:rsidR="009A187A" w:rsidRPr="00850029" w:rsidRDefault="009A187A" w:rsidP="00850029">
      <w:pPr>
        <w:spacing w:line="480" w:lineRule="auto"/>
        <w:jc w:val="both"/>
        <w:rPr>
          <w:rFonts w:ascii="Times New Roman" w:hAnsi="Times New Roman" w:cs="Times New Roman"/>
          <w:b/>
          <w:sz w:val="24"/>
          <w:szCs w:val="24"/>
        </w:rPr>
      </w:pPr>
      <w:r w:rsidRPr="00850029">
        <w:rPr>
          <w:rFonts w:ascii="Times New Roman" w:hAnsi="Times New Roman" w:cs="Times New Roman"/>
          <w:b/>
          <w:sz w:val="24"/>
          <w:szCs w:val="24"/>
        </w:rPr>
        <w:t>Q7.Response</w:t>
      </w:r>
    </w:p>
    <w:p w:rsidR="004F75CC"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Saul was known as a determined Pharisee that was devoted to destroying any u</w:t>
      </w:r>
      <w:r w:rsidR="00AC5CC4">
        <w:rPr>
          <w:rFonts w:ascii="Times New Roman" w:hAnsi="Times New Roman" w:cs="Times New Roman"/>
          <w:sz w:val="24"/>
          <w:szCs w:val="24"/>
        </w:rPr>
        <w:t xml:space="preserve">pcoming movement in the nation. </w:t>
      </w:r>
      <w:r w:rsidRPr="00850029">
        <w:rPr>
          <w:rFonts w:ascii="Times New Roman" w:hAnsi="Times New Roman" w:cs="Times New Roman"/>
          <w:sz w:val="24"/>
          <w:szCs w:val="24"/>
        </w:rPr>
        <w:t xml:space="preserve">On his mission to persecute Christians, he was stricken with a </w:t>
      </w:r>
      <w:r w:rsidR="00AC5CC4">
        <w:rPr>
          <w:rFonts w:ascii="Times New Roman" w:hAnsi="Times New Roman" w:cs="Times New Roman"/>
          <w:sz w:val="24"/>
          <w:szCs w:val="24"/>
        </w:rPr>
        <w:t xml:space="preserve">vision and a </w:t>
      </w:r>
      <w:r w:rsidR="006638F4">
        <w:rPr>
          <w:rFonts w:ascii="Times New Roman" w:hAnsi="Times New Roman" w:cs="Times New Roman"/>
          <w:sz w:val="24"/>
          <w:szCs w:val="24"/>
        </w:rPr>
        <w:t>God gave him</w:t>
      </w:r>
      <w:bookmarkStart w:id="0" w:name="_GoBack"/>
      <w:bookmarkEnd w:id="0"/>
      <w:r w:rsidR="00AC5CC4">
        <w:rPr>
          <w:rFonts w:ascii="Times New Roman" w:hAnsi="Times New Roman" w:cs="Times New Roman"/>
          <w:sz w:val="24"/>
          <w:szCs w:val="24"/>
        </w:rPr>
        <w:t xml:space="preserve">. </w:t>
      </w:r>
      <w:r w:rsidRPr="00850029">
        <w:rPr>
          <w:rFonts w:ascii="Times New Roman" w:hAnsi="Times New Roman" w:cs="Times New Roman"/>
          <w:sz w:val="24"/>
          <w:szCs w:val="24"/>
        </w:rPr>
        <w:t>Through the vision, he became blind for three days and taken care of by the same Christians that he persecuted</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r w:rsidRPr="00850029">
        <w:rPr>
          <w:rFonts w:ascii="Times New Roman" w:hAnsi="Times New Roman" w:cs="Times New Roman"/>
          <w:sz w:val="24"/>
          <w:szCs w:val="24"/>
        </w:rPr>
        <w:t xml:space="preserve"> The message from God left him a believer which led him to change his name to Paul</w:t>
      </w:r>
      <w:r w:rsidR="00AC5CC4">
        <w:rPr>
          <w:rFonts w:ascii="Times New Roman" w:hAnsi="Times New Roman" w:cs="Times New Roman"/>
          <w:sz w:val="24"/>
          <w:szCs w:val="24"/>
        </w:rPr>
        <w:t xml:space="preserve"> and became a great missionary. </w:t>
      </w:r>
      <w:r w:rsidRPr="00850029">
        <w:rPr>
          <w:rFonts w:ascii="Times New Roman" w:hAnsi="Times New Roman" w:cs="Times New Roman"/>
          <w:sz w:val="24"/>
          <w:szCs w:val="24"/>
        </w:rPr>
        <w:t xml:space="preserve">The revelation is </w:t>
      </w:r>
      <w:r w:rsidRPr="00850029">
        <w:rPr>
          <w:rFonts w:ascii="Times New Roman" w:hAnsi="Times New Roman" w:cs="Times New Roman"/>
          <w:sz w:val="24"/>
          <w:szCs w:val="24"/>
        </w:rPr>
        <w:lastRenderedPageBreak/>
        <w:t>highlighted in various parts of the bible to highlight its importance. In acts, the revelation came in the form of a vision</w:t>
      </w:r>
      <w:r w:rsidR="00F425EF" w:rsidRPr="00850029">
        <w:rPr>
          <w:rFonts w:ascii="Times New Roman" w:hAnsi="Times New Roman" w:cs="Times New Roman"/>
          <w:sz w:val="24"/>
          <w:szCs w:val="24"/>
        </w:rPr>
        <w:t>, while</w:t>
      </w:r>
      <w:r w:rsidRPr="00850029">
        <w:rPr>
          <w:rFonts w:ascii="Times New Roman" w:hAnsi="Times New Roman" w:cs="Times New Roman"/>
          <w:sz w:val="24"/>
          <w:szCs w:val="24"/>
        </w:rPr>
        <w:t xml:space="preserve"> in Galatians 1:15 </w:t>
      </w:r>
      <w:r w:rsidR="00F425EF" w:rsidRPr="00850029">
        <w:rPr>
          <w:rFonts w:ascii="Times New Roman" w:hAnsi="Times New Roman" w:cs="Times New Roman"/>
          <w:sz w:val="24"/>
          <w:szCs w:val="24"/>
        </w:rPr>
        <w:t>it’s</w:t>
      </w:r>
      <w:r w:rsidRPr="00850029">
        <w:rPr>
          <w:rFonts w:ascii="Times New Roman" w:hAnsi="Times New Roman" w:cs="Times New Roman"/>
          <w:sz w:val="24"/>
          <w:szCs w:val="24"/>
        </w:rPr>
        <w:t xml:space="preserve"> referred to as a simple call by God. Finally, it's clear in the Corinthians and 15:8-9 as a calling that witnesses the abnormal birth and growth of Christianity.</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9A187A"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9A187A" w:rsidRPr="00850029" w:rsidRDefault="009A187A" w:rsidP="00850029">
      <w:pPr>
        <w:spacing w:line="480" w:lineRule="auto"/>
        <w:jc w:val="both"/>
        <w:rPr>
          <w:rFonts w:ascii="Times New Roman" w:hAnsi="Times New Roman" w:cs="Times New Roman"/>
          <w:sz w:val="24"/>
          <w:szCs w:val="24"/>
        </w:rPr>
      </w:pPr>
      <w:r w:rsidRPr="00850029">
        <w:rPr>
          <w:rFonts w:ascii="Times New Roman" w:hAnsi="Times New Roman" w:cs="Times New Roman"/>
          <w:sz w:val="24"/>
          <w:szCs w:val="24"/>
        </w:rPr>
        <w:t>Q8.</w:t>
      </w:r>
      <w:r w:rsidRPr="00850029">
        <w:rPr>
          <w:rFonts w:ascii="Times New Roman" w:hAnsi="Times New Roman" w:cs="Times New Roman"/>
          <w:b/>
          <w:sz w:val="24"/>
          <w:szCs w:val="24"/>
        </w:rPr>
        <w:t>Response</w:t>
      </w:r>
    </w:p>
    <w:p w:rsidR="00BF6892" w:rsidRDefault="009A187A" w:rsidP="00AC5CC4">
      <w:pPr>
        <w:spacing w:line="480" w:lineRule="auto"/>
        <w:ind w:firstLine="720"/>
        <w:rPr>
          <w:rFonts w:ascii="Times New Roman" w:hAnsi="Times New Roman" w:cs="Times New Roman"/>
          <w:sz w:val="24"/>
          <w:szCs w:val="24"/>
        </w:rPr>
      </w:pPr>
      <w:r w:rsidRPr="00850029">
        <w:rPr>
          <w:rFonts w:ascii="Times New Roman" w:hAnsi="Times New Roman" w:cs="Times New Roman"/>
          <w:sz w:val="24"/>
          <w:szCs w:val="24"/>
        </w:rPr>
        <w:t>There are 7 authenticated a</w:t>
      </w:r>
      <w:r w:rsidR="00AC5CC4">
        <w:rPr>
          <w:rFonts w:ascii="Times New Roman" w:hAnsi="Times New Roman" w:cs="Times New Roman"/>
          <w:sz w:val="24"/>
          <w:szCs w:val="24"/>
        </w:rPr>
        <w:t xml:space="preserve">nd recognized letters of Paul. </w:t>
      </w:r>
      <w:r w:rsidRPr="00850029">
        <w:rPr>
          <w:rFonts w:ascii="Times New Roman" w:hAnsi="Times New Roman" w:cs="Times New Roman"/>
          <w:sz w:val="24"/>
          <w:szCs w:val="24"/>
        </w:rPr>
        <w:t xml:space="preserve">These are Romans, 1 and 2 Corinthians, Galatians, 1 Thessalonians, </w:t>
      </w:r>
      <w:r w:rsidR="006D557D" w:rsidRPr="00850029">
        <w:rPr>
          <w:rFonts w:ascii="Times New Roman" w:hAnsi="Times New Roman" w:cs="Times New Roman"/>
          <w:sz w:val="24"/>
          <w:szCs w:val="24"/>
        </w:rPr>
        <w:t>Philippians</w:t>
      </w:r>
      <w:r w:rsidRPr="00850029">
        <w:rPr>
          <w:rFonts w:ascii="Times New Roman" w:hAnsi="Times New Roman" w:cs="Times New Roman"/>
          <w:sz w:val="24"/>
          <w:szCs w:val="24"/>
        </w:rPr>
        <w:t>, and Philemon. There stills some debate on the</w:t>
      </w:r>
      <w:r w:rsidR="006D557D">
        <w:rPr>
          <w:rFonts w:ascii="Times New Roman" w:hAnsi="Times New Roman" w:cs="Times New Roman"/>
          <w:sz w:val="24"/>
          <w:szCs w:val="24"/>
        </w:rPr>
        <w:t xml:space="preserve"> Thessalonians and Colossians, </w:t>
      </w:r>
      <w:r w:rsidRPr="00850029">
        <w:rPr>
          <w:rFonts w:ascii="Times New Roman" w:hAnsi="Times New Roman" w:cs="Times New Roman"/>
          <w:sz w:val="24"/>
          <w:szCs w:val="24"/>
        </w:rPr>
        <w:t>but there are those that recognize Ephesians as Pauline. Besides that, it has been noted that the three books of Titus 1 and 2, and Timothy must have been composed by disciples after Paul`s death</w:t>
      </w:r>
      <w:r w:rsidR="004F75CC" w:rsidRPr="004F75CC">
        <w:rPr>
          <w:rFonts w:ascii="Times New Roman" w:eastAsia="Times New Roman" w:hAnsi="Times New Roman" w:cs="Times New Roman"/>
          <w:sz w:val="24"/>
          <w:szCs w:val="24"/>
        </w:rPr>
        <w:t xml:space="preserve"> </w:t>
      </w:r>
      <w:r w:rsidR="004F75CC">
        <w:rPr>
          <w:rFonts w:ascii="Times New Roman" w:eastAsia="Times New Roman" w:hAnsi="Times New Roman" w:cs="Times New Roman"/>
          <w:sz w:val="24"/>
          <w:szCs w:val="24"/>
        </w:rPr>
        <w:t>(</w:t>
      </w:r>
      <w:r w:rsidR="004F75CC" w:rsidRPr="004F75CC">
        <w:rPr>
          <w:rFonts w:ascii="Times New Roman" w:eastAsia="Times New Roman" w:hAnsi="Times New Roman" w:cs="Times New Roman"/>
          <w:sz w:val="24"/>
          <w:szCs w:val="24"/>
        </w:rPr>
        <w:t>Wi</w:t>
      </w:r>
      <w:r w:rsidR="004F75CC">
        <w:rPr>
          <w:rFonts w:ascii="Times New Roman" w:eastAsia="Times New Roman" w:hAnsi="Times New Roman" w:cs="Times New Roman"/>
          <w:sz w:val="24"/>
          <w:szCs w:val="24"/>
        </w:rPr>
        <w:t>les, </w:t>
      </w:r>
      <w:r w:rsidR="004F75CC" w:rsidRPr="004F75CC">
        <w:rPr>
          <w:rFonts w:ascii="Times New Roman" w:eastAsia="Times New Roman" w:hAnsi="Times New Roman" w:cs="Times New Roman"/>
          <w:sz w:val="24"/>
          <w:szCs w:val="24"/>
        </w:rPr>
        <w:t>2006).</w:t>
      </w:r>
    </w:p>
    <w:p w:rsidR="004F75CC" w:rsidRPr="004F75CC" w:rsidRDefault="00AC5CC4" w:rsidP="004F75C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4F75CC" w:rsidRPr="004F75CC" w:rsidRDefault="004F75CC" w:rsidP="004F75CC">
      <w:pPr>
        <w:spacing w:after="0" w:line="550" w:lineRule="atLeast"/>
        <w:ind w:left="720" w:right="375" w:hanging="720"/>
        <w:rPr>
          <w:rFonts w:ascii="Times New Roman" w:eastAsia="Times New Roman" w:hAnsi="Times New Roman" w:cs="Times New Roman"/>
          <w:sz w:val="24"/>
          <w:szCs w:val="24"/>
        </w:rPr>
      </w:pPr>
      <w:proofErr w:type="gramStart"/>
      <w:r w:rsidRPr="004F75CC">
        <w:rPr>
          <w:rFonts w:ascii="Times New Roman" w:eastAsia="Times New Roman" w:hAnsi="Times New Roman" w:cs="Times New Roman"/>
          <w:sz w:val="24"/>
          <w:szCs w:val="24"/>
        </w:rPr>
        <w:t>Wiles, M. F. (2006).</w:t>
      </w:r>
      <w:proofErr w:type="gramEnd"/>
      <w:r w:rsidRPr="004F75CC">
        <w:rPr>
          <w:rFonts w:ascii="Times New Roman" w:eastAsia="Times New Roman" w:hAnsi="Times New Roman" w:cs="Times New Roman"/>
          <w:sz w:val="24"/>
          <w:szCs w:val="24"/>
        </w:rPr>
        <w:t xml:space="preserve"> </w:t>
      </w:r>
      <w:r w:rsidRPr="004F75CC">
        <w:rPr>
          <w:rFonts w:ascii="Times New Roman" w:eastAsia="Times New Roman" w:hAnsi="Times New Roman" w:cs="Times New Roman"/>
          <w:i/>
          <w:iCs/>
          <w:sz w:val="24"/>
          <w:szCs w:val="24"/>
        </w:rPr>
        <w:t>The Spiritual Gospel: The Interpretation of the Fourth Gospel in the Early Church</w:t>
      </w:r>
      <w:r w:rsidRPr="004F75CC">
        <w:rPr>
          <w:rFonts w:ascii="Times New Roman" w:eastAsia="Times New Roman" w:hAnsi="Times New Roman" w:cs="Times New Roman"/>
          <w:sz w:val="24"/>
          <w:szCs w:val="24"/>
        </w:rPr>
        <w:t xml:space="preserve">. Cambridge, England: Cambridge University Press. </w:t>
      </w:r>
    </w:p>
    <w:p w:rsidR="00BF6892" w:rsidRPr="009A187A" w:rsidRDefault="00BF6892" w:rsidP="00850029">
      <w:pPr>
        <w:spacing w:line="480" w:lineRule="auto"/>
        <w:ind w:firstLine="720"/>
        <w:jc w:val="both"/>
        <w:rPr>
          <w:rFonts w:ascii="Times New Roman" w:hAnsi="Times New Roman" w:cs="Times New Roman"/>
          <w:sz w:val="24"/>
          <w:szCs w:val="24"/>
        </w:rPr>
      </w:pPr>
    </w:p>
    <w:sectPr w:rsidR="00BF6892" w:rsidRPr="009A187A" w:rsidSect="00FB71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157" w:rsidRDefault="00D52157" w:rsidP="00FB7146">
      <w:pPr>
        <w:spacing w:after="0" w:line="240" w:lineRule="auto"/>
      </w:pPr>
      <w:r>
        <w:separator/>
      </w:r>
    </w:p>
  </w:endnote>
  <w:endnote w:type="continuationSeparator" w:id="0">
    <w:p w:rsidR="00D52157" w:rsidRDefault="00D52157" w:rsidP="00FB7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157" w:rsidRDefault="00D52157" w:rsidP="00FB7146">
      <w:pPr>
        <w:spacing w:after="0" w:line="240" w:lineRule="auto"/>
      </w:pPr>
      <w:r>
        <w:separator/>
      </w:r>
    </w:p>
  </w:footnote>
  <w:footnote w:type="continuationSeparator" w:id="0">
    <w:p w:rsidR="00D52157" w:rsidRDefault="00D52157" w:rsidP="00FB71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87A" w:rsidRPr="009A187A" w:rsidRDefault="009A187A" w:rsidP="009A187A">
    <w:pPr>
      <w:spacing w:line="480" w:lineRule="auto"/>
      <w:jc w:val="both"/>
      <w:rPr>
        <w:rFonts w:ascii="Times New Roman" w:hAnsi="Times New Roman" w:cs="Times New Roman"/>
        <w:sz w:val="24"/>
        <w:szCs w:val="24"/>
      </w:rPr>
    </w:pPr>
    <w:r w:rsidRPr="009A187A">
      <w:rPr>
        <w:rFonts w:ascii="Times New Roman" w:hAnsi="Times New Roman" w:cs="Times New Roman"/>
        <w:sz w:val="24"/>
        <w:szCs w:val="24"/>
      </w:rPr>
      <w:t>GOSPEL OF JOHN QUESTIONS</w:t>
    </w:r>
    <w:r>
      <w:rPr>
        <w:rFonts w:ascii="Times New Roman" w:hAnsi="Times New Roman" w:cs="Times New Roman"/>
        <w:sz w:val="24"/>
        <w:szCs w:val="24"/>
      </w:rPr>
      <w:t xml:space="preserve">                                                                                                 </w:t>
    </w:r>
    <w:r w:rsidRPr="009A187A">
      <w:rPr>
        <w:rFonts w:ascii="Times New Roman" w:hAnsi="Times New Roman" w:cs="Times New Roman"/>
        <w:sz w:val="24"/>
        <w:szCs w:val="24"/>
      </w:rPr>
      <w:t xml:space="preserve"> </w:t>
    </w:r>
    <w:sdt>
      <w:sdtPr>
        <w:rPr>
          <w:rFonts w:ascii="Times New Roman" w:hAnsi="Times New Roman" w:cs="Times New Roman"/>
          <w:sz w:val="24"/>
          <w:szCs w:val="24"/>
        </w:rPr>
        <w:id w:val="-1148977573"/>
        <w:docPartObj>
          <w:docPartGallery w:val="Page Numbers (Top of Page)"/>
          <w:docPartUnique/>
        </w:docPartObj>
      </w:sdtPr>
      <w:sdtEndPr>
        <w:rPr>
          <w:noProof/>
        </w:rPr>
      </w:sdtEndPr>
      <w:sdtContent>
        <w:r w:rsidRPr="009A187A">
          <w:rPr>
            <w:rFonts w:ascii="Times New Roman" w:hAnsi="Times New Roman" w:cs="Times New Roman"/>
            <w:sz w:val="24"/>
            <w:szCs w:val="24"/>
          </w:rPr>
          <w:fldChar w:fldCharType="begin"/>
        </w:r>
        <w:r w:rsidRPr="009A187A">
          <w:rPr>
            <w:rFonts w:ascii="Times New Roman" w:hAnsi="Times New Roman" w:cs="Times New Roman"/>
            <w:sz w:val="24"/>
            <w:szCs w:val="24"/>
          </w:rPr>
          <w:instrText xml:space="preserve"> PAGE   \* MERGEFORMAT </w:instrText>
        </w:r>
        <w:r w:rsidRPr="009A187A">
          <w:rPr>
            <w:rFonts w:ascii="Times New Roman" w:hAnsi="Times New Roman" w:cs="Times New Roman"/>
            <w:sz w:val="24"/>
            <w:szCs w:val="24"/>
          </w:rPr>
          <w:fldChar w:fldCharType="separate"/>
        </w:r>
        <w:r w:rsidR="006638F4">
          <w:rPr>
            <w:rFonts w:ascii="Times New Roman" w:hAnsi="Times New Roman" w:cs="Times New Roman"/>
            <w:noProof/>
            <w:sz w:val="24"/>
            <w:szCs w:val="24"/>
          </w:rPr>
          <w:t>6</w:t>
        </w:r>
        <w:r w:rsidRPr="009A187A">
          <w:rPr>
            <w:rFonts w:ascii="Times New Roman" w:hAnsi="Times New Roman" w:cs="Times New Roman"/>
            <w:noProof/>
            <w:sz w:val="24"/>
            <w:szCs w:val="24"/>
          </w:rPr>
          <w:fldChar w:fldCharType="end"/>
        </w:r>
      </w:sdtContent>
    </w:sdt>
  </w:p>
  <w:p w:rsidR="009A187A" w:rsidRDefault="009A18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8C6" w:rsidRPr="00FB7146" w:rsidRDefault="006138C6" w:rsidP="00FB7146">
    <w:pPr>
      <w:spacing w:line="480" w:lineRule="auto"/>
      <w:jc w:val="both"/>
      <w:rPr>
        <w:rFonts w:ascii="Times New Roman" w:hAnsi="Times New Roman" w:cs="Times New Roman"/>
        <w:sz w:val="24"/>
        <w:szCs w:val="24"/>
      </w:rPr>
    </w:pPr>
    <w:r w:rsidRPr="00FB7146">
      <w:rPr>
        <w:rFonts w:ascii="Times New Roman" w:hAnsi="Times New Roman" w:cs="Times New Roman"/>
        <w:sz w:val="24"/>
        <w:szCs w:val="24"/>
      </w:rPr>
      <w:t xml:space="preserve">Running head: GOSPEL OF JOHN QUESTIONS </w:t>
    </w:r>
    <w:sdt>
      <w:sdtPr>
        <w:rPr>
          <w:rFonts w:ascii="Times New Roman" w:hAnsi="Times New Roman" w:cs="Times New Roman"/>
          <w:sz w:val="24"/>
          <w:szCs w:val="24"/>
        </w:rPr>
        <w:id w:val="46948405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B7146">
          <w:rPr>
            <w:rFonts w:ascii="Times New Roman" w:hAnsi="Times New Roman" w:cs="Times New Roman"/>
            <w:sz w:val="24"/>
            <w:szCs w:val="24"/>
          </w:rPr>
          <w:fldChar w:fldCharType="begin"/>
        </w:r>
        <w:r w:rsidRPr="00FB7146">
          <w:rPr>
            <w:rFonts w:ascii="Times New Roman" w:hAnsi="Times New Roman" w:cs="Times New Roman"/>
            <w:sz w:val="24"/>
            <w:szCs w:val="24"/>
          </w:rPr>
          <w:instrText xml:space="preserve"> PAGE   \* MERGEFORMAT </w:instrText>
        </w:r>
        <w:r w:rsidRPr="00FB7146">
          <w:rPr>
            <w:rFonts w:ascii="Times New Roman" w:hAnsi="Times New Roman" w:cs="Times New Roman"/>
            <w:sz w:val="24"/>
            <w:szCs w:val="24"/>
          </w:rPr>
          <w:fldChar w:fldCharType="separate"/>
        </w:r>
        <w:r w:rsidR="00AC5CC4">
          <w:rPr>
            <w:rFonts w:ascii="Times New Roman" w:hAnsi="Times New Roman" w:cs="Times New Roman"/>
            <w:noProof/>
            <w:sz w:val="24"/>
            <w:szCs w:val="24"/>
          </w:rPr>
          <w:t>1</w:t>
        </w:r>
        <w:r w:rsidRPr="00FB7146">
          <w:rPr>
            <w:rFonts w:ascii="Times New Roman" w:hAnsi="Times New Roman" w:cs="Times New Roman"/>
            <w:noProof/>
            <w:sz w:val="24"/>
            <w:szCs w:val="24"/>
          </w:rPr>
          <w:fldChar w:fldCharType="end"/>
        </w:r>
      </w:sdtContent>
    </w:sdt>
  </w:p>
  <w:p w:rsidR="006138C6" w:rsidRDefault="006138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F92A7B"/>
    <w:multiLevelType w:val="hybridMultilevel"/>
    <w:tmpl w:val="080C1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DD5"/>
    <w:rsid w:val="0002680F"/>
    <w:rsid w:val="000941FD"/>
    <w:rsid w:val="00131E8B"/>
    <w:rsid w:val="00134945"/>
    <w:rsid w:val="001B5D14"/>
    <w:rsid w:val="001D2AEF"/>
    <w:rsid w:val="00232564"/>
    <w:rsid w:val="00277758"/>
    <w:rsid w:val="002E3738"/>
    <w:rsid w:val="002E773A"/>
    <w:rsid w:val="002F6672"/>
    <w:rsid w:val="00423F23"/>
    <w:rsid w:val="00470EF0"/>
    <w:rsid w:val="004D7AA1"/>
    <w:rsid w:val="004F75CC"/>
    <w:rsid w:val="00584845"/>
    <w:rsid w:val="005864B5"/>
    <w:rsid w:val="006138C6"/>
    <w:rsid w:val="00615EBF"/>
    <w:rsid w:val="00661B57"/>
    <w:rsid w:val="006638F4"/>
    <w:rsid w:val="00682DBF"/>
    <w:rsid w:val="006B3DD5"/>
    <w:rsid w:val="006D557D"/>
    <w:rsid w:val="006E53C1"/>
    <w:rsid w:val="00773E93"/>
    <w:rsid w:val="00850029"/>
    <w:rsid w:val="00870B88"/>
    <w:rsid w:val="00913150"/>
    <w:rsid w:val="00937DE3"/>
    <w:rsid w:val="009816B3"/>
    <w:rsid w:val="009A187A"/>
    <w:rsid w:val="00A44229"/>
    <w:rsid w:val="00A445CA"/>
    <w:rsid w:val="00AC30C4"/>
    <w:rsid w:val="00AC5CC4"/>
    <w:rsid w:val="00B11786"/>
    <w:rsid w:val="00B871F3"/>
    <w:rsid w:val="00BA0D19"/>
    <w:rsid w:val="00BF6892"/>
    <w:rsid w:val="00C03B47"/>
    <w:rsid w:val="00C05202"/>
    <w:rsid w:val="00C060A4"/>
    <w:rsid w:val="00C14CFF"/>
    <w:rsid w:val="00C407FB"/>
    <w:rsid w:val="00CC0006"/>
    <w:rsid w:val="00D52157"/>
    <w:rsid w:val="00D57672"/>
    <w:rsid w:val="00D627F3"/>
    <w:rsid w:val="00DA68CF"/>
    <w:rsid w:val="00E57AD7"/>
    <w:rsid w:val="00E8264F"/>
    <w:rsid w:val="00EB4E9C"/>
    <w:rsid w:val="00ED3093"/>
    <w:rsid w:val="00EF055F"/>
    <w:rsid w:val="00EF10B2"/>
    <w:rsid w:val="00F425EF"/>
    <w:rsid w:val="00F47D02"/>
    <w:rsid w:val="00FB7146"/>
    <w:rsid w:val="00FE5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146"/>
  </w:style>
  <w:style w:type="paragraph" w:styleId="Footer">
    <w:name w:val="footer"/>
    <w:basedOn w:val="Normal"/>
    <w:link w:val="FooterChar"/>
    <w:uiPriority w:val="99"/>
    <w:unhideWhenUsed/>
    <w:rsid w:val="00FB7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146"/>
  </w:style>
  <w:style w:type="paragraph" w:styleId="ListParagraph">
    <w:name w:val="List Paragraph"/>
    <w:basedOn w:val="Normal"/>
    <w:uiPriority w:val="34"/>
    <w:qFormat/>
    <w:rsid w:val="002E773A"/>
    <w:pPr>
      <w:ind w:left="720"/>
      <w:contextualSpacing/>
    </w:pPr>
  </w:style>
  <w:style w:type="paragraph" w:customStyle="1" w:styleId="cpformat">
    <w:name w:val="cpformat"/>
    <w:basedOn w:val="Normal"/>
    <w:rsid w:val="004F75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F75C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146"/>
  </w:style>
  <w:style w:type="paragraph" w:styleId="Footer">
    <w:name w:val="footer"/>
    <w:basedOn w:val="Normal"/>
    <w:link w:val="FooterChar"/>
    <w:uiPriority w:val="99"/>
    <w:unhideWhenUsed/>
    <w:rsid w:val="00FB7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146"/>
  </w:style>
  <w:style w:type="paragraph" w:styleId="ListParagraph">
    <w:name w:val="List Paragraph"/>
    <w:basedOn w:val="Normal"/>
    <w:uiPriority w:val="34"/>
    <w:qFormat/>
    <w:rsid w:val="002E773A"/>
    <w:pPr>
      <w:ind w:left="720"/>
      <w:contextualSpacing/>
    </w:pPr>
  </w:style>
  <w:style w:type="paragraph" w:customStyle="1" w:styleId="cpformat">
    <w:name w:val="cpformat"/>
    <w:basedOn w:val="Normal"/>
    <w:rsid w:val="004F75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F75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386724">
      <w:bodyDiv w:val="1"/>
      <w:marLeft w:val="0"/>
      <w:marRight w:val="0"/>
      <w:marTop w:val="0"/>
      <w:marBottom w:val="0"/>
      <w:divBdr>
        <w:top w:val="none" w:sz="0" w:space="0" w:color="auto"/>
        <w:left w:val="none" w:sz="0" w:space="0" w:color="auto"/>
        <w:bottom w:val="none" w:sz="0" w:space="0" w:color="auto"/>
        <w:right w:val="none" w:sz="0" w:space="0" w:color="auto"/>
      </w:divBdr>
      <w:divsChild>
        <w:div w:id="24531253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6</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 Aloi</dc:creator>
  <cp:lastModifiedBy>User</cp:lastModifiedBy>
  <cp:revision>50</cp:revision>
  <dcterms:created xsi:type="dcterms:W3CDTF">2019-07-07T13:34:00Z</dcterms:created>
  <dcterms:modified xsi:type="dcterms:W3CDTF">2019-07-07T17:29:00Z</dcterms:modified>
</cp:coreProperties>
</file>